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7A5B1CED" w:rsidR="004D228B" w:rsidRPr="004D228B" w:rsidRDefault="004D228B" w:rsidP="00B140F6">
      <w:pPr>
        <w:rPr>
          <w:b/>
          <w:bCs/>
          <w:sz w:val="36"/>
          <w:szCs w:val="36"/>
        </w:rPr>
      </w:pPr>
    </w:p>
    <w:p w14:paraId="470C2938" w14:textId="07598B43" w:rsidR="004D228B" w:rsidRPr="00D71517" w:rsidRDefault="004D228B" w:rsidP="004D228B">
      <w:pPr>
        <w:jc w:val="center"/>
        <w:rPr>
          <w:b/>
          <w:bCs/>
          <w:sz w:val="32"/>
          <w:szCs w:val="32"/>
        </w:rPr>
      </w:pPr>
    </w:p>
    <w:p w14:paraId="4605444B" w14:textId="3CD0593E"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 xml:space="preserve">the </w:t>
      </w:r>
      <w:r w:rsidR="00C06F62">
        <w:rPr>
          <w:rFonts w:cs="Calibri"/>
          <w:b/>
          <w:bCs/>
          <w:sz w:val="32"/>
          <w:szCs w:val="32"/>
        </w:rPr>
        <w:t>end of the story.</w:t>
      </w:r>
    </w:p>
    <w:p w14:paraId="36A018E7" w14:textId="2C367350" w:rsidR="00C532C0" w:rsidRPr="00B140F6"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C06F62" w:rsidRPr="009B17F6">
        <w:rPr>
          <w:rFonts w:cs="Calibri"/>
          <w:bCs/>
          <w:i/>
          <w:iCs/>
          <w:color w:val="0432FF"/>
          <w:sz w:val="32"/>
          <w:szCs w:val="32"/>
        </w:rPr>
        <w:t>Ananse, the forgetful guest – Part 2</w:t>
      </w:r>
      <w:r w:rsidR="00154BC5" w:rsidRPr="009B17F6">
        <w:rPr>
          <w:rFonts w:cs="Calibri"/>
          <w:bCs/>
          <w:sz w:val="32"/>
          <w:szCs w:val="32"/>
        </w:rPr>
        <w:t>.</w:t>
      </w:r>
      <w:r w:rsidR="00154BC5" w:rsidRPr="009B17F6">
        <w:rPr>
          <w:rFonts w:cs="Calibri"/>
          <w:sz w:val="32"/>
          <w:szCs w:val="32"/>
        </w:rPr>
        <w:t xml:space="preserve"> </w:t>
      </w:r>
      <w:r w:rsidR="00C37E6E">
        <w:rPr>
          <w:rFonts w:cs="Calibri"/>
          <w:color w:val="000000" w:themeColor="text1"/>
          <w:sz w:val="32"/>
          <w:szCs w:val="32"/>
        </w:rPr>
        <w:t xml:space="preserve">This is the </w:t>
      </w:r>
      <w:r w:rsidR="00C06F62">
        <w:rPr>
          <w:rFonts w:cs="Calibri"/>
          <w:color w:val="000000" w:themeColor="text1"/>
          <w:sz w:val="32"/>
          <w:szCs w:val="32"/>
        </w:rPr>
        <w:t xml:space="preserve">end of the story we began on Day </w:t>
      </w:r>
      <w:r w:rsidR="003913D4">
        <w:rPr>
          <w:rFonts w:cs="Calibri"/>
          <w:color w:val="000000" w:themeColor="text1"/>
          <w:sz w:val="32"/>
          <w:szCs w:val="32"/>
        </w:rPr>
        <w:t>1</w:t>
      </w:r>
      <w:r w:rsidR="00C06F62">
        <w:rPr>
          <w:rFonts w:cs="Calibri"/>
          <w:color w:val="000000" w:themeColor="text1"/>
          <w:sz w:val="32"/>
          <w:szCs w:val="32"/>
        </w:rPr>
        <w:t>. How does this ending compare with the ending that you predicted?</w:t>
      </w:r>
    </w:p>
    <w:p w14:paraId="3FF286F9" w14:textId="0905748B" w:rsidR="00B140F6" w:rsidRDefault="00B140F6" w:rsidP="00B140F6">
      <w:pPr>
        <w:spacing w:line="276" w:lineRule="auto"/>
        <w:rPr>
          <w:color w:val="000000" w:themeColor="text1"/>
          <w:sz w:val="32"/>
          <w:szCs w:val="32"/>
        </w:rPr>
      </w:pPr>
    </w:p>
    <w:p w14:paraId="3154B7E3" w14:textId="1BB8BC22" w:rsidR="00B140F6" w:rsidRPr="00B140F6" w:rsidRDefault="00B140F6" w:rsidP="00B140F6">
      <w:pPr>
        <w:spacing w:line="276" w:lineRule="auto"/>
        <w:rPr>
          <w:color w:val="000000" w:themeColor="text1"/>
          <w:sz w:val="32"/>
          <w:szCs w:val="32"/>
        </w:rPr>
      </w:pPr>
      <w:r>
        <w:rPr>
          <w:color w:val="000000" w:themeColor="text1"/>
          <w:sz w:val="32"/>
          <w:szCs w:val="32"/>
        </w:rPr>
        <w:t>2. CPG Book Pages 18-21</w:t>
      </w:r>
    </w:p>
    <w:p w14:paraId="3024818A" w14:textId="77777777" w:rsidR="001B2798" w:rsidRPr="006B3C81" w:rsidRDefault="001B2798" w:rsidP="004D228B">
      <w:pPr>
        <w:rPr>
          <w:rFonts w:cs="Calibri"/>
          <w:sz w:val="32"/>
          <w:szCs w:val="32"/>
        </w:rPr>
      </w:pPr>
    </w:p>
    <w:p w14:paraId="04DA2C5F" w14:textId="77777777" w:rsidR="00C06F62" w:rsidRDefault="00C06F62" w:rsidP="00C06F62">
      <w:pPr>
        <w:spacing w:line="276" w:lineRule="auto"/>
        <w:rPr>
          <w:rFonts w:cs="Calibri"/>
          <w:color w:val="0432FF"/>
          <w:sz w:val="32"/>
          <w:szCs w:val="32"/>
        </w:rPr>
      </w:pPr>
    </w:p>
    <w:p w14:paraId="3A9BD96A" w14:textId="24931D44" w:rsidR="00154BC5" w:rsidRDefault="00154BC5" w:rsidP="002B5550">
      <w:pPr>
        <w:jc w:val="center"/>
        <w:rPr>
          <w:b/>
          <w:sz w:val="36"/>
          <w:szCs w:val="28"/>
          <w:u w:val="single"/>
        </w:rPr>
        <w:sectPr w:rsidR="00154BC5" w:rsidSect="009E78B3">
          <w:headerReference w:type="default" r:id="rId7"/>
          <w:pgSz w:w="11906" w:h="16838"/>
          <w:pgMar w:top="987" w:right="1418" w:bottom="816" w:left="1418" w:header="709" w:footer="561" w:gutter="0"/>
          <w:cols w:space="720"/>
        </w:sectPr>
      </w:pPr>
      <w:bookmarkStart w:id="0" w:name="_GoBack"/>
      <w:bookmarkEnd w:id="0"/>
    </w:p>
    <w:p w14:paraId="0DC29906" w14:textId="77777777" w:rsidR="003C6AF8" w:rsidRPr="003C6AF8" w:rsidRDefault="003C6AF8" w:rsidP="003C6AF8">
      <w:pPr>
        <w:contextualSpacing/>
        <w:outlineLvl w:val="0"/>
        <w:rPr>
          <w:rFonts w:cstheme="minorHAnsi"/>
          <w:b/>
          <w:bCs/>
          <w:kern w:val="36"/>
          <w:sz w:val="32"/>
          <w:u w:val="single"/>
          <w:lang w:eastAsia="en-GB"/>
        </w:rPr>
      </w:pPr>
      <w:bookmarkStart w:id="1" w:name="_Hlk850755"/>
    </w:p>
    <w:bookmarkEnd w:id="1"/>
    <w:p w14:paraId="04EFDDF9" w14:textId="77777777" w:rsidR="00B052A7" w:rsidRDefault="00B052A7" w:rsidP="00B052A7"/>
    <w:p w14:paraId="0608054A" w14:textId="1DEC60DD" w:rsidR="00CB1B83" w:rsidRPr="00CB1B83" w:rsidRDefault="00CB1B83" w:rsidP="00CB1B83">
      <w:pPr>
        <w:jc w:val="center"/>
        <w:rPr>
          <w:b/>
          <w:sz w:val="44"/>
          <w:szCs w:val="44"/>
          <w:u w:val="single"/>
        </w:rPr>
      </w:pPr>
      <w:r w:rsidRPr="00CB1B83">
        <w:rPr>
          <w:b/>
          <w:sz w:val="44"/>
          <w:szCs w:val="44"/>
          <w:u w:val="single"/>
        </w:rPr>
        <w:t>Anan</w:t>
      </w:r>
      <w:r w:rsidR="004F4C46">
        <w:rPr>
          <w:b/>
          <w:sz w:val="44"/>
          <w:szCs w:val="44"/>
          <w:u w:val="single"/>
        </w:rPr>
        <w:t>se, the forgetful guest – Part 2</w:t>
      </w:r>
    </w:p>
    <w:p w14:paraId="4F764C69" w14:textId="085E3835" w:rsidR="00B052A7" w:rsidRDefault="00B052A7" w:rsidP="00B052A7">
      <w:pPr>
        <w:rPr>
          <w:sz w:val="44"/>
          <w:szCs w:val="44"/>
        </w:rPr>
      </w:pPr>
    </w:p>
    <w:p w14:paraId="219EF77D" w14:textId="60DD7C51" w:rsidR="00B052A7" w:rsidRDefault="004F4C46" w:rsidP="002E0E7B">
      <w:pPr>
        <w:spacing w:line="276" w:lineRule="auto"/>
        <w:rPr>
          <w:i/>
          <w:sz w:val="36"/>
          <w:szCs w:val="36"/>
        </w:rPr>
      </w:pPr>
      <w:r w:rsidRPr="002E0E7B">
        <w:rPr>
          <w:i/>
          <w:sz w:val="36"/>
          <w:szCs w:val="36"/>
        </w:rPr>
        <w:t xml:space="preserve">This is the end of the story about Ananse - the </w:t>
      </w:r>
      <w:r w:rsidR="00B052A7" w:rsidRPr="002E0E7B">
        <w:rPr>
          <w:i/>
          <w:sz w:val="36"/>
          <w:szCs w:val="36"/>
        </w:rPr>
        <w:t xml:space="preserve">half-spider/half-man character. </w:t>
      </w:r>
    </w:p>
    <w:p w14:paraId="2BF70B37" w14:textId="6EE7943D" w:rsidR="002E0E7B" w:rsidRPr="002E0E7B" w:rsidRDefault="00464742" w:rsidP="002E0E7B">
      <w:pPr>
        <w:spacing w:line="276" w:lineRule="auto"/>
        <w:jc w:val="center"/>
        <w:rPr>
          <w:i/>
          <w:sz w:val="36"/>
          <w:szCs w:val="36"/>
        </w:rPr>
      </w:pPr>
      <w:r>
        <w:rPr>
          <w:i/>
          <w:noProof/>
          <w:sz w:val="20"/>
          <w:szCs w:val="20"/>
          <w:lang w:eastAsia="en-GB"/>
        </w:rPr>
        <w:drawing>
          <wp:inline distT="0" distB="0" distL="0" distR="0" wp14:anchorId="452ED7BA" wp14:editId="56C9E43E">
            <wp:extent cx="4139838" cy="24839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139838" cy="2483903"/>
                    </a:xfrm>
                    <a:prstGeom prst="rect">
                      <a:avLst/>
                    </a:prstGeom>
                    <a:ln>
                      <a:noFill/>
                    </a:ln>
                    <a:extLst>
                      <a:ext uri="{53640926-AAD7-44D8-BBD7-CCE9431645EC}">
                        <a14:shadowObscured xmlns:a14="http://schemas.microsoft.com/office/drawing/2010/main"/>
                      </a:ext>
                    </a:extLst>
                  </pic:spPr>
                </pic:pic>
              </a:graphicData>
            </a:graphic>
          </wp:inline>
        </w:drawing>
      </w:r>
    </w:p>
    <w:p w14:paraId="3F5E8B1F" w14:textId="77777777" w:rsidR="00B052A7" w:rsidRPr="002E0E7B" w:rsidRDefault="00B052A7" w:rsidP="002E0E7B">
      <w:pPr>
        <w:spacing w:line="276" w:lineRule="auto"/>
        <w:rPr>
          <w:sz w:val="36"/>
          <w:szCs w:val="36"/>
        </w:rPr>
      </w:pPr>
    </w:p>
    <w:p w14:paraId="22910FBB" w14:textId="6B8AF8B0" w:rsidR="00A9679D" w:rsidRPr="002E0E7B" w:rsidRDefault="00A9679D" w:rsidP="002E0E7B">
      <w:pPr>
        <w:spacing w:line="276" w:lineRule="auto"/>
        <w:rPr>
          <w:sz w:val="36"/>
          <w:szCs w:val="36"/>
        </w:rPr>
      </w:pPr>
      <w:r w:rsidRPr="002E0E7B">
        <w:rPr>
          <w:sz w:val="36"/>
          <w:szCs w:val="36"/>
        </w:rPr>
        <w:t xml:space="preserve">The last day of Ananse's visit fell on the harvest celebrations. A great feast was anticipated. By now Ananse wished strongly that he could be allowed just a small bite of cassava, which the people of Po-Ano cooked in so many delightful ways. There were spicy cassava fries, cassava and vegetable stir-fry, not to mention the soups and stews with which cassava was served. </w:t>
      </w:r>
    </w:p>
    <w:p w14:paraId="32154C08" w14:textId="77777777" w:rsidR="00A9679D" w:rsidRPr="002E0E7B" w:rsidRDefault="00A9679D" w:rsidP="002E0E7B">
      <w:pPr>
        <w:spacing w:line="276" w:lineRule="auto"/>
        <w:rPr>
          <w:sz w:val="36"/>
          <w:szCs w:val="36"/>
        </w:rPr>
      </w:pPr>
    </w:p>
    <w:p w14:paraId="7612933D" w14:textId="0C93CE95" w:rsidR="00A9679D" w:rsidRPr="002E0E7B" w:rsidRDefault="00A9679D" w:rsidP="002E0E7B">
      <w:pPr>
        <w:spacing w:line="276" w:lineRule="auto"/>
        <w:rPr>
          <w:sz w:val="36"/>
          <w:szCs w:val="36"/>
        </w:rPr>
      </w:pPr>
      <w:r w:rsidRPr="002E0E7B">
        <w:rPr>
          <w:sz w:val="36"/>
          <w:szCs w:val="36"/>
        </w:rPr>
        <w:t xml:space="preserve">That night, he hatched a plan. The next day dawned bright. Everywhere, people bustled about preparing food and preparing themselves for the feast in the public square where the king would be in attendance. Early that afternoon the people of Po-Ano gathered and the king made his entrance. But Ananse was nowhere to be found. </w:t>
      </w:r>
    </w:p>
    <w:p w14:paraId="41A77E2D" w14:textId="77777777" w:rsidR="00A9679D" w:rsidRPr="002E0E7B" w:rsidRDefault="00A9679D" w:rsidP="002E0E7B">
      <w:pPr>
        <w:spacing w:line="276" w:lineRule="auto"/>
        <w:rPr>
          <w:sz w:val="36"/>
          <w:szCs w:val="36"/>
        </w:rPr>
      </w:pPr>
    </w:p>
    <w:p w14:paraId="2696313E" w14:textId="77777777" w:rsidR="00464742" w:rsidRDefault="00464742" w:rsidP="002E0E7B">
      <w:pPr>
        <w:spacing w:line="276" w:lineRule="auto"/>
        <w:rPr>
          <w:sz w:val="36"/>
          <w:szCs w:val="36"/>
        </w:rPr>
      </w:pPr>
    </w:p>
    <w:p w14:paraId="777ABB42" w14:textId="77777777" w:rsidR="00464742" w:rsidRDefault="00464742" w:rsidP="002E0E7B">
      <w:pPr>
        <w:spacing w:line="276" w:lineRule="auto"/>
        <w:rPr>
          <w:sz w:val="36"/>
          <w:szCs w:val="36"/>
        </w:rPr>
      </w:pPr>
    </w:p>
    <w:p w14:paraId="4680764A" w14:textId="77777777" w:rsidR="00464742" w:rsidRDefault="00464742" w:rsidP="002E0E7B">
      <w:pPr>
        <w:spacing w:line="276" w:lineRule="auto"/>
        <w:rPr>
          <w:sz w:val="36"/>
          <w:szCs w:val="36"/>
        </w:rPr>
      </w:pPr>
    </w:p>
    <w:p w14:paraId="3B478E75" w14:textId="77777777" w:rsidR="00464742" w:rsidRDefault="00464742" w:rsidP="002E0E7B">
      <w:pPr>
        <w:spacing w:line="276" w:lineRule="auto"/>
        <w:rPr>
          <w:sz w:val="36"/>
          <w:szCs w:val="36"/>
        </w:rPr>
      </w:pPr>
    </w:p>
    <w:p w14:paraId="5CED3F41" w14:textId="4946C6DB" w:rsidR="00A9679D" w:rsidRPr="002E0E7B" w:rsidRDefault="00A9679D" w:rsidP="002E0E7B">
      <w:pPr>
        <w:spacing w:line="276" w:lineRule="auto"/>
        <w:rPr>
          <w:sz w:val="36"/>
          <w:szCs w:val="36"/>
        </w:rPr>
      </w:pPr>
      <w:r w:rsidRPr="002E0E7B">
        <w:rPr>
          <w:sz w:val="36"/>
          <w:szCs w:val="36"/>
        </w:rPr>
        <w:t xml:space="preserve">Then in the lull before the dancing started, a very odd figure in the rough clothes of a farm labourer appeared. </w:t>
      </w:r>
    </w:p>
    <w:p w14:paraId="6B3049B1" w14:textId="77777777" w:rsidR="00A9679D" w:rsidRPr="00464742" w:rsidRDefault="00A9679D" w:rsidP="002E0E7B">
      <w:pPr>
        <w:spacing w:line="276" w:lineRule="auto"/>
        <w:rPr>
          <w:sz w:val="18"/>
          <w:szCs w:val="18"/>
        </w:rPr>
      </w:pPr>
    </w:p>
    <w:p w14:paraId="17A4D9DC" w14:textId="77777777" w:rsidR="00A9679D" w:rsidRPr="002E0E7B" w:rsidRDefault="00A9679D" w:rsidP="002E0E7B">
      <w:pPr>
        <w:spacing w:line="276" w:lineRule="auto"/>
        <w:rPr>
          <w:sz w:val="36"/>
          <w:szCs w:val="36"/>
        </w:rPr>
      </w:pPr>
      <w:r w:rsidRPr="002E0E7B">
        <w:rPr>
          <w:sz w:val="36"/>
          <w:szCs w:val="36"/>
        </w:rPr>
        <w:t xml:space="preserve">"Ananse!" the king thundered. "What is the meaning of this...this insult! Why aren’t you wearing proper clothes?" </w:t>
      </w:r>
    </w:p>
    <w:p w14:paraId="70FD1517" w14:textId="77777777" w:rsidR="00A9679D" w:rsidRPr="00464742" w:rsidRDefault="00A9679D" w:rsidP="002E0E7B">
      <w:pPr>
        <w:spacing w:line="276" w:lineRule="auto"/>
        <w:rPr>
          <w:sz w:val="18"/>
          <w:szCs w:val="18"/>
        </w:rPr>
      </w:pPr>
    </w:p>
    <w:p w14:paraId="19AE989A" w14:textId="77777777" w:rsidR="00A9679D" w:rsidRPr="002E0E7B" w:rsidRDefault="00A9679D" w:rsidP="002E0E7B">
      <w:pPr>
        <w:spacing w:line="276" w:lineRule="auto"/>
        <w:rPr>
          <w:sz w:val="36"/>
          <w:szCs w:val="36"/>
        </w:rPr>
      </w:pPr>
      <w:r w:rsidRPr="002E0E7B">
        <w:rPr>
          <w:sz w:val="36"/>
          <w:szCs w:val="36"/>
        </w:rPr>
        <w:t xml:space="preserve">"I beg your pardon, sir, but I thought we were going harvesting today," said Ananse. </w:t>
      </w:r>
    </w:p>
    <w:p w14:paraId="3E7DC936" w14:textId="77777777" w:rsidR="00A9679D" w:rsidRPr="00464742" w:rsidRDefault="00A9679D" w:rsidP="002E0E7B">
      <w:pPr>
        <w:spacing w:line="276" w:lineRule="auto"/>
        <w:rPr>
          <w:sz w:val="18"/>
          <w:szCs w:val="18"/>
        </w:rPr>
      </w:pPr>
    </w:p>
    <w:p w14:paraId="6F29C065" w14:textId="77777777" w:rsidR="00A9679D" w:rsidRPr="002E0E7B" w:rsidRDefault="00A9679D" w:rsidP="002E0E7B">
      <w:pPr>
        <w:spacing w:line="276" w:lineRule="auto"/>
        <w:rPr>
          <w:sz w:val="36"/>
          <w:szCs w:val="36"/>
        </w:rPr>
      </w:pPr>
      <w:r w:rsidRPr="002E0E7B">
        <w:rPr>
          <w:sz w:val="36"/>
          <w:szCs w:val="36"/>
        </w:rPr>
        <w:t xml:space="preserve">"No!" shouted the crowd. "Today is the harvest celebration!" </w:t>
      </w:r>
    </w:p>
    <w:p w14:paraId="7885E4C4" w14:textId="77777777" w:rsidR="00A9679D" w:rsidRPr="00464742" w:rsidRDefault="00A9679D" w:rsidP="002E0E7B">
      <w:pPr>
        <w:spacing w:line="276" w:lineRule="auto"/>
        <w:rPr>
          <w:sz w:val="18"/>
          <w:szCs w:val="18"/>
        </w:rPr>
      </w:pPr>
    </w:p>
    <w:p w14:paraId="5B877DA9" w14:textId="77777777" w:rsidR="00A9679D" w:rsidRPr="002E0E7B" w:rsidRDefault="00A9679D" w:rsidP="002E0E7B">
      <w:pPr>
        <w:spacing w:line="276" w:lineRule="auto"/>
        <w:rPr>
          <w:sz w:val="36"/>
          <w:szCs w:val="36"/>
        </w:rPr>
      </w:pPr>
      <w:r w:rsidRPr="002E0E7B">
        <w:rPr>
          <w:sz w:val="36"/>
          <w:szCs w:val="36"/>
        </w:rPr>
        <w:t xml:space="preserve">"Oh, no," said Ananse, hanging his head in apparent shame. "You must think I'm crazy but really I'm not. It is just this awful forgetfulness that comes over me occasionally. It is the same forgetfulness that made me say cassava was forbidden to me when actually it is one of my favourite vegetables!" </w:t>
      </w:r>
    </w:p>
    <w:p w14:paraId="4BE75AFA" w14:textId="77777777" w:rsidR="00A9679D" w:rsidRPr="00464742" w:rsidRDefault="00A9679D" w:rsidP="002E0E7B">
      <w:pPr>
        <w:spacing w:line="276" w:lineRule="auto"/>
        <w:rPr>
          <w:sz w:val="18"/>
          <w:szCs w:val="18"/>
        </w:rPr>
      </w:pPr>
    </w:p>
    <w:p w14:paraId="51A0574B" w14:textId="77ECA0F2" w:rsidR="00A9679D" w:rsidRPr="002E0E7B" w:rsidRDefault="00A9679D" w:rsidP="002E0E7B">
      <w:pPr>
        <w:spacing w:line="276" w:lineRule="auto"/>
        <w:rPr>
          <w:sz w:val="36"/>
          <w:szCs w:val="36"/>
        </w:rPr>
      </w:pPr>
      <w:r w:rsidRPr="002E0E7B">
        <w:rPr>
          <w:sz w:val="36"/>
          <w:szCs w:val="36"/>
        </w:rPr>
        <w:t>The king was pleased to forgive him and pleased that he did eat cassava. The people of Po-Ano were pleased to share their feast with him. Many secretly thought that Ananse was kind of strange, but since his visit people sometimes plead his kind of forgetfulness whenever they are caught in a sticky situation.</w:t>
      </w:r>
    </w:p>
    <w:p w14:paraId="5BBFAE43" w14:textId="77777777" w:rsidR="00CB1B83" w:rsidRDefault="00CB1B83" w:rsidP="00464742">
      <w:pPr>
        <w:rPr>
          <w:b/>
          <w:sz w:val="44"/>
          <w:szCs w:val="44"/>
          <w:u w:val="single"/>
        </w:rPr>
      </w:pPr>
    </w:p>
    <w:p w14:paraId="1012875F" w14:textId="6A9C4CA7" w:rsidR="00A9679D" w:rsidRDefault="00464742" w:rsidP="00CB1B83">
      <w:pPr>
        <w:jc w:val="center"/>
        <w:rPr>
          <w:b/>
          <w:sz w:val="44"/>
          <w:szCs w:val="44"/>
          <w:u w:val="single"/>
        </w:rPr>
        <w:sectPr w:rsidR="00A9679D" w:rsidSect="009B17F6">
          <w:pgSz w:w="11906" w:h="16838"/>
          <w:pgMar w:top="567" w:right="851" w:bottom="816" w:left="851" w:header="709" w:footer="561" w:gutter="0"/>
          <w:cols w:space="720"/>
          <w:docGrid w:linePitch="326"/>
        </w:sectPr>
      </w:pPr>
      <w:r w:rsidRPr="00FF37EF">
        <w:rPr>
          <w:b/>
          <w:noProof/>
          <w:sz w:val="44"/>
          <w:szCs w:val="44"/>
          <w:lang w:eastAsia="en-GB"/>
        </w:rPr>
        <w:drawing>
          <wp:inline distT="0" distB="0" distL="0" distR="0" wp14:anchorId="09359E01" wp14:editId="46300677">
            <wp:extent cx="3798627" cy="1663798"/>
            <wp:effectExtent l="0" t="0" r="0" b="0"/>
            <wp:docPr id="8" name="Picture 3">
              <a:extLst xmlns:a="http://schemas.openxmlformats.org/drawingml/2006/main">
                <a:ext uri="{FF2B5EF4-FFF2-40B4-BE49-F238E27FC236}">
                  <a16:creationId xmlns:a16="http://schemas.microsoft.com/office/drawing/2014/main" id="{079C513E-2722-E342-8BE7-F82C860DEE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079C513E-2722-E342-8BE7-F82C860DEE23}"/>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98627" cy="1663798"/>
                    </a:xfrm>
                    <a:prstGeom prst="rect">
                      <a:avLst/>
                    </a:prstGeom>
                  </pic:spPr>
                </pic:pic>
              </a:graphicData>
            </a:graphic>
          </wp:inline>
        </w:drawing>
      </w:r>
    </w:p>
    <w:p w14:paraId="087E59FC" w14:textId="583710F3" w:rsidR="00A9679D" w:rsidRPr="00A9679D" w:rsidRDefault="00A9679D" w:rsidP="00CB1B83">
      <w:pPr>
        <w:jc w:val="center"/>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A9679D" w:rsidRPr="00A9679D" w14:paraId="40C4CB4D" w14:textId="77777777" w:rsidTr="00A9679D">
        <w:tc>
          <w:tcPr>
            <w:tcW w:w="10194" w:type="dxa"/>
          </w:tcPr>
          <w:p w14:paraId="066DE3B2" w14:textId="295CBA33" w:rsidR="00A9679D" w:rsidRPr="00A9679D" w:rsidRDefault="00A9679D" w:rsidP="00CB1B83">
            <w:pPr>
              <w:jc w:val="center"/>
              <w:rPr>
                <w:b/>
                <w:sz w:val="44"/>
                <w:szCs w:val="44"/>
              </w:rPr>
            </w:pPr>
          </w:p>
        </w:tc>
      </w:tr>
      <w:tr w:rsidR="00A9679D" w:rsidRPr="00A9679D" w14:paraId="2B9DB16B" w14:textId="77777777" w:rsidTr="00A9679D">
        <w:tc>
          <w:tcPr>
            <w:tcW w:w="10194" w:type="dxa"/>
          </w:tcPr>
          <w:p w14:paraId="58B8262F" w14:textId="6426FB4B" w:rsidR="00A9679D" w:rsidRPr="00A9679D" w:rsidRDefault="00A9679D" w:rsidP="00CB1B83">
            <w:pPr>
              <w:jc w:val="center"/>
              <w:rPr>
                <w:b/>
                <w:sz w:val="44"/>
                <w:szCs w:val="44"/>
              </w:rPr>
            </w:pPr>
          </w:p>
        </w:tc>
      </w:tr>
      <w:tr w:rsidR="00A9679D" w:rsidRPr="00A9679D" w14:paraId="72D282C9" w14:textId="77777777" w:rsidTr="00A9679D">
        <w:tc>
          <w:tcPr>
            <w:tcW w:w="10194" w:type="dxa"/>
          </w:tcPr>
          <w:p w14:paraId="5BAC0F44" w14:textId="7CF689E3" w:rsidR="00A9679D" w:rsidRPr="00A9679D" w:rsidRDefault="00A9679D" w:rsidP="00CB1B83">
            <w:pPr>
              <w:jc w:val="center"/>
              <w:rPr>
                <w:b/>
                <w:sz w:val="44"/>
                <w:szCs w:val="44"/>
              </w:rPr>
            </w:pPr>
          </w:p>
        </w:tc>
      </w:tr>
    </w:tbl>
    <w:p w14:paraId="3AA2826A" w14:textId="1B2F83FA" w:rsidR="00CB1B83" w:rsidRPr="00A9679D" w:rsidRDefault="00CB1B83" w:rsidP="00A9679D">
      <w:pPr>
        <w:rPr>
          <w:b/>
          <w:sz w:val="44"/>
          <w:szCs w:val="44"/>
        </w:rPr>
      </w:pPr>
    </w:p>
    <w:p w14:paraId="7A1661F3" w14:textId="77777777" w:rsidR="001F6E42" w:rsidRDefault="001F6E42" w:rsidP="00CB1B83">
      <w:pPr>
        <w:pStyle w:val="ListParagraph"/>
        <w:spacing w:line="480" w:lineRule="auto"/>
        <w:ind w:left="714"/>
        <w:jc w:val="center"/>
        <w:rPr>
          <w:b/>
          <w:sz w:val="44"/>
          <w:szCs w:val="44"/>
          <w:u w:val="single"/>
        </w:rPr>
        <w:sectPr w:rsidR="001F6E42" w:rsidSect="009B17F6">
          <w:pgSz w:w="11906" w:h="16838"/>
          <w:pgMar w:top="567" w:right="851" w:bottom="816" w:left="851" w:header="709" w:footer="561" w:gutter="0"/>
          <w:cols w:space="720"/>
          <w:docGrid w:linePitch="326"/>
        </w:sectPr>
      </w:pPr>
    </w:p>
    <w:p w14:paraId="41926104" w14:textId="27A0B743" w:rsidR="00C06F62" w:rsidRPr="00C06F62" w:rsidRDefault="00C06F62" w:rsidP="00B140F6">
      <w:pPr>
        <w:jc w:val="center"/>
        <w:rPr>
          <w:rFonts w:cstheme="minorHAnsi"/>
          <w:color w:val="7030A0"/>
          <w:sz w:val="36"/>
          <w:szCs w:val="36"/>
        </w:rPr>
      </w:pPr>
    </w:p>
    <w:sectPr w:rsidR="00C06F62" w:rsidRPr="00C06F62" w:rsidSect="00B140F6">
      <w:pgSz w:w="11906" w:h="16838"/>
      <w:pgMar w:top="1440" w:right="1080" w:bottom="1440" w:left="1080"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C963" w14:textId="77777777" w:rsidR="005C6A58" w:rsidRDefault="005C6A58" w:rsidP="00371769">
      <w:r>
        <w:separator/>
      </w:r>
    </w:p>
  </w:endnote>
  <w:endnote w:type="continuationSeparator" w:id="0">
    <w:p w14:paraId="5871C395" w14:textId="77777777" w:rsidR="005C6A58" w:rsidRDefault="005C6A5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70ED" w14:textId="77777777" w:rsidR="005C6A58" w:rsidRDefault="005C6A58" w:rsidP="00371769">
      <w:r>
        <w:separator/>
      </w:r>
    </w:p>
  </w:footnote>
  <w:footnote w:type="continuationSeparator" w:id="0">
    <w:p w14:paraId="7CAC61FD" w14:textId="77777777" w:rsidR="005C6A58" w:rsidRDefault="005C6A58" w:rsidP="003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E0B8" w14:textId="41A1AA0A" w:rsidR="00B140F6" w:rsidRDefault="00B140F6">
    <w:pPr>
      <w:pStyle w:val="Header"/>
    </w:pPr>
    <w:r>
      <w:t>ENGLISH  Day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D4485"/>
    <w:multiLevelType w:val="hybridMultilevel"/>
    <w:tmpl w:val="895A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2"/>
  </w:num>
  <w:num w:numId="5">
    <w:abstractNumId w:val="14"/>
  </w:num>
  <w:num w:numId="6">
    <w:abstractNumId w:val="15"/>
  </w:num>
  <w:num w:numId="7">
    <w:abstractNumId w:val="9"/>
  </w:num>
  <w:num w:numId="8">
    <w:abstractNumId w:val="0"/>
  </w:num>
  <w:num w:numId="9">
    <w:abstractNumId w:val="7"/>
  </w:num>
  <w:num w:numId="10">
    <w:abstractNumId w:val="3"/>
  </w:num>
  <w:num w:numId="11">
    <w:abstractNumId w:val="10"/>
  </w:num>
  <w:num w:numId="12">
    <w:abstractNumId w:val="11"/>
  </w:num>
  <w:num w:numId="13">
    <w:abstractNumId w:val="6"/>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1540C"/>
    <w:rsid w:val="00062A7C"/>
    <w:rsid w:val="000679E9"/>
    <w:rsid w:val="00092C4D"/>
    <w:rsid w:val="000C6603"/>
    <w:rsid w:val="000D0213"/>
    <w:rsid w:val="00104FC6"/>
    <w:rsid w:val="001110CA"/>
    <w:rsid w:val="001363DC"/>
    <w:rsid w:val="00154BC5"/>
    <w:rsid w:val="0017487E"/>
    <w:rsid w:val="001B2798"/>
    <w:rsid w:val="001F6E42"/>
    <w:rsid w:val="00252366"/>
    <w:rsid w:val="00252C84"/>
    <w:rsid w:val="00260C60"/>
    <w:rsid w:val="0027318E"/>
    <w:rsid w:val="002B5550"/>
    <w:rsid w:val="002C18A6"/>
    <w:rsid w:val="002C3D51"/>
    <w:rsid w:val="002E0E7B"/>
    <w:rsid w:val="002F3EA9"/>
    <w:rsid w:val="00346890"/>
    <w:rsid w:val="0035746D"/>
    <w:rsid w:val="00366181"/>
    <w:rsid w:val="00371769"/>
    <w:rsid w:val="003861E6"/>
    <w:rsid w:val="003913D4"/>
    <w:rsid w:val="003B234A"/>
    <w:rsid w:val="003C1F81"/>
    <w:rsid w:val="003C28F6"/>
    <w:rsid w:val="003C6AF8"/>
    <w:rsid w:val="003D00FD"/>
    <w:rsid w:val="0041218C"/>
    <w:rsid w:val="00425733"/>
    <w:rsid w:val="00452512"/>
    <w:rsid w:val="00457208"/>
    <w:rsid w:val="00464742"/>
    <w:rsid w:val="00471161"/>
    <w:rsid w:val="00495039"/>
    <w:rsid w:val="004A4CC0"/>
    <w:rsid w:val="004B513A"/>
    <w:rsid w:val="004D19A9"/>
    <w:rsid w:val="004D228B"/>
    <w:rsid w:val="004F4C46"/>
    <w:rsid w:val="004F5334"/>
    <w:rsid w:val="005001F9"/>
    <w:rsid w:val="00513CBE"/>
    <w:rsid w:val="00545009"/>
    <w:rsid w:val="005615C1"/>
    <w:rsid w:val="00594BFE"/>
    <w:rsid w:val="005C6A58"/>
    <w:rsid w:val="005D231D"/>
    <w:rsid w:val="005F5C81"/>
    <w:rsid w:val="005F7516"/>
    <w:rsid w:val="006033A8"/>
    <w:rsid w:val="00610583"/>
    <w:rsid w:val="0061319E"/>
    <w:rsid w:val="0062009E"/>
    <w:rsid w:val="006258D8"/>
    <w:rsid w:val="00627251"/>
    <w:rsid w:val="00653E4C"/>
    <w:rsid w:val="00682257"/>
    <w:rsid w:val="006B3C81"/>
    <w:rsid w:val="006D7DD5"/>
    <w:rsid w:val="007157C2"/>
    <w:rsid w:val="00724D1B"/>
    <w:rsid w:val="007562F8"/>
    <w:rsid w:val="007A4E37"/>
    <w:rsid w:val="00846A48"/>
    <w:rsid w:val="008578B0"/>
    <w:rsid w:val="00872135"/>
    <w:rsid w:val="0087325E"/>
    <w:rsid w:val="00873FFC"/>
    <w:rsid w:val="00880CCE"/>
    <w:rsid w:val="00892B93"/>
    <w:rsid w:val="008B3214"/>
    <w:rsid w:val="008C1DE7"/>
    <w:rsid w:val="008D5F6E"/>
    <w:rsid w:val="009154CB"/>
    <w:rsid w:val="009177EC"/>
    <w:rsid w:val="009515F0"/>
    <w:rsid w:val="009672A8"/>
    <w:rsid w:val="009A69EF"/>
    <w:rsid w:val="009B17F6"/>
    <w:rsid w:val="009D1377"/>
    <w:rsid w:val="009E78B3"/>
    <w:rsid w:val="009F1481"/>
    <w:rsid w:val="00A0779D"/>
    <w:rsid w:val="00A238E5"/>
    <w:rsid w:val="00A43BC3"/>
    <w:rsid w:val="00A66BA7"/>
    <w:rsid w:val="00A9679D"/>
    <w:rsid w:val="00AD0D63"/>
    <w:rsid w:val="00AD2B99"/>
    <w:rsid w:val="00AF472A"/>
    <w:rsid w:val="00B03609"/>
    <w:rsid w:val="00B052A7"/>
    <w:rsid w:val="00B140F6"/>
    <w:rsid w:val="00B33AAD"/>
    <w:rsid w:val="00BE2F18"/>
    <w:rsid w:val="00BE5430"/>
    <w:rsid w:val="00C06F62"/>
    <w:rsid w:val="00C37E6E"/>
    <w:rsid w:val="00C51075"/>
    <w:rsid w:val="00C532C0"/>
    <w:rsid w:val="00CA1982"/>
    <w:rsid w:val="00CB1B83"/>
    <w:rsid w:val="00CF184A"/>
    <w:rsid w:val="00CF3A58"/>
    <w:rsid w:val="00CF50CF"/>
    <w:rsid w:val="00D13342"/>
    <w:rsid w:val="00D47DCB"/>
    <w:rsid w:val="00D77469"/>
    <w:rsid w:val="00D86CB5"/>
    <w:rsid w:val="00DE55E4"/>
    <w:rsid w:val="00DE7A54"/>
    <w:rsid w:val="00DF3ADC"/>
    <w:rsid w:val="00E25AF2"/>
    <w:rsid w:val="00E64433"/>
    <w:rsid w:val="00E70B7F"/>
    <w:rsid w:val="00E76422"/>
    <w:rsid w:val="00E87F10"/>
    <w:rsid w:val="00EB55B5"/>
    <w:rsid w:val="00EC67B7"/>
    <w:rsid w:val="00F23786"/>
    <w:rsid w:val="00F37081"/>
    <w:rsid w:val="00FA3BA7"/>
    <w:rsid w:val="00FB32B8"/>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880284488">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28623570">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573662558">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48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SAM WILLOUGHBY</cp:lastModifiedBy>
  <cp:revision>2</cp:revision>
  <dcterms:created xsi:type="dcterms:W3CDTF">2020-05-31T20:54:00Z</dcterms:created>
  <dcterms:modified xsi:type="dcterms:W3CDTF">2020-05-31T20:54:00Z</dcterms:modified>
</cp:coreProperties>
</file>